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B62A" w14:textId="4A634664" w:rsidR="00473061" w:rsidRPr="00473061" w:rsidRDefault="00026139" w:rsidP="004730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қосымша</w:t>
      </w:r>
    </w:p>
    <w:p w14:paraId="499CD6CB" w14:textId="77777777" w:rsidR="00473061" w:rsidRDefault="00473061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0B8CD" w14:textId="5FBB571E" w:rsidR="00026139" w:rsidRDefault="00026139" w:rsidP="00920B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2026 жылғы </w:t>
      </w:r>
      <w:r w:rsidR="00F07261">
        <w:rPr>
          <w:rFonts w:ascii="Times New Roman" w:hAnsi="Times New Roman" w:cs="Times New Roman"/>
          <w:b/>
          <w:sz w:val="28"/>
          <w:szCs w:val="28"/>
          <w:lang w:val="kk-KZ"/>
        </w:rPr>
        <w:t>25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07261">
        <w:rPr>
          <w:rFonts w:ascii="Times New Roman" w:hAnsi="Times New Roman" w:cs="Times New Roman"/>
          <w:b/>
          <w:sz w:val="28"/>
          <w:szCs w:val="28"/>
          <w:lang w:val="kk-KZ"/>
        </w:rPr>
        <w:t>мамырдағы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жағдай бойынша </w:t>
      </w:r>
    </w:p>
    <w:p w14:paraId="3E8813B5" w14:textId="0C271802" w:rsidR="00920B39" w:rsidRDefault="00F7469E" w:rsidP="00920B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8729E8">
        <w:rPr>
          <w:rFonts w:ascii="Times New Roman" w:hAnsi="Times New Roman" w:cs="Times New Roman"/>
          <w:b/>
          <w:sz w:val="28"/>
          <w:szCs w:val="28"/>
        </w:rPr>
        <w:t>Ашы</w:t>
      </w:r>
      <w:proofErr w:type="spellEnd"/>
      <w:r w:rsidR="008729E8">
        <w:rPr>
          <w:rFonts w:ascii="Times New Roman" w:hAnsi="Times New Roman" w:cs="Times New Roman"/>
          <w:b/>
          <w:sz w:val="28"/>
          <w:szCs w:val="28"/>
          <w:lang w:val="kk-KZ"/>
        </w:rPr>
        <w:t>қ НҚА</w:t>
      </w:r>
      <w:r w:rsidRPr="00F7469E">
        <w:rPr>
          <w:rFonts w:ascii="Times New Roman" w:hAnsi="Times New Roman" w:cs="Times New Roman"/>
          <w:b/>
          <w:sz w:val="28"/>
          <w:szCs w:val="28"/>
        </w:rPr>
        <w:t>»</w:t>
      </w:r>
      <w:r w:rsidR="008729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</w:t>
      </w:r>
      <w:r w:rsidRP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29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орналастыруға жоспарланатын </w:t>
      </w:r>
    </w:p>
    <w:p w14:paraId="7F828614" w14:textId="3E0E4772" w:rsidR="00F7469E" w:rsidRPr="008729E8" w:rsidRDefault="008729E8" w:rsidP="00872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НҚА жобаларының тізбесі</w:t>
      </w:r>
    </w:p>
    <w:p w14:paraId="3E4F4B67" w14:textId="77777777" w:rsidR="00F7469E" w:rsidRPr="00F60298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5"/>
        <w:gridCol w:w="851"/>
        <w:gridCol w:w="1984"/>
        <w:gridCol w:w="1276"/>
        <w:gridCol w:w="5670"/>
        <w:gridCol w:w="1559"/>
        <w:gridCol w:w="1276"/>
      </w:tblGrid>
      <w:tr w:rsidR="00137C86" w:rsidRPr="00E10869" w14:paraId="670EA0D8" w14:textId="6AECF79C" w:rsidTr="00F30DA8">
        <w:tc>
          <w:tcPr>
            <w:tcW w:w="426" w:type="dxa"/>
            <w:vAlign w:val="center"/>
          </w:tcPr>
          <w:p w14:paraId="1466E05D" w14:textId="426FF899" w:rsidR="00137C86" w:rsidRPr="005766F6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418" w:type="dxa"/>
            <w:vAlign w:val="center"/>
          </w:tcPr>
          <w:p w14:paraId="49BA0702" w14:textId="2206FA91" w:rsidR="00137C86" w:rsidRPr="005766F6" w:rsidRDefault="009B35E3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Жобаның атауы НҚА түрін көрсете отырып</w:t>
            </w:r>
          </w:p>
        </w:tc>
        <w:tc>
          <w:tcPr>
            <w:tcW w:w="1275" w:type="dxa"/>
            <w:vAlign w:val="center"/>
          </w:tcPr>
          <w:p w14:paraId="43B4C48C" w14:textId="01EB0B64" w:rsidR="00137C86" w:rsidRPr="005766F6" w:rsidRDefault="009B35E3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Әзірлеуші мемлекеттік орган, құрылымдық бөлімше, лауазым, байланыс деректері</w:t>
            </w:r>
          </w:p>
        </w:tc>
        <w:tc>
          <w:tcPr>
            <w:tcW w:w="851" w:type="dxa"/>
            <w:vAlign w:val="center"/>
          </w:tcPr>
          <w:p w14:paraId="00ABAC8D" w14:textId="64E8E140" w:rsidR="00137C86" w:rsidRPr="005766F6" w:rsidRDefault="009B35E3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Жоспарланған орналастыру күні</w:t>
            </w:r>
          </w:p>
        </w:tc>
        <w:tc>
          <w:tcPr>
            <w:tcW w:w="1984" w:type="dxa"/>
            <w:vAlign w:val="center"/>
          </w:tcPr>
          <w:p w14:paraId="45CB0950" w14:textId="72F427AD" w:rsidR="00137C86" w:rsidRPr="005766F6" w:rsidRDefault="00DE513D" w:rsidP="0047380F">
            <w:pPr>
              <w:ind w:lef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276" w:type="dxa"/>
            <w:vAlign w:val="center"/>
          </w:tcPr>
          <w:p w14:paraId="1E337802" w14:textId="6BD27C88" w:rsidR="00137C86" w:rsidRPr="005766F6" w:rsidRDefault="00DE513D" w:rsidP="00155BB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Іске асыру үшін жоба әзірленген тапсырма және оның орындалу мерзімі туралы мәліметтер                    *егер жоба бастамашылық тәртіппен әзірленсе – «бастамашыл» толтырылады </w:t>
            </w:r>
          </w:p>
        </w:tc>
        <w:tc>
          <w:tcPr>
            <w:tcW w:w="5670" w:type="dxa"/>
            <w:vAlign w:val="center"/>
          </w:tcPr>
          <w:p w14:paraId="050E86EC" w14:textId="51385AB3" w:rsidR="00137C86" w:rsidRPr="005766F6" w:rsidRDefault="00DE513D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Нақты мақсаттар мен күтілетін нәтижелердің мерзімдері</w:t>
            </w:r>
          </w:p>
        </w:tc>
        <w:tc>
          <w:tcPr>
            <w:tcW w:w="1559" w:type="dxa"/>
            <w:vAlign w:val="center"/>
          </w:tcPr>
          <w:p w14:paraId="3657F2E9" w14:textId="0586A0CC" w:rsidR="00137C86" w:rsidRPr="005766F6" w:rsidRDefault="004E1AC1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 қабылданған жағдайда болжанатын әлеуметтік-экономикалық, құқықтық және (немесе) өзге салдар</w:t>
            </w:r>
          </w:p>
        </w:tc>
        <w:tc>
          <w:tcPr>
            <w:tcW w:w="1276" w:type="dxa"/>
          </w:tcPr>
          <w:p w14:paraId="3A3BA5F2" w14:textId="77777777" w:rsidR="00DC2C92" w:rsidRPr="005766F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4371302" w14:textId="5EF026A2" w:rsidR="00DC2C92" w:rsidRPr="005766F6" w:rsidRDefault="004E1AC1" w:rsidP="00DC2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орналастыру мерзімін кейінге қалдыру кезінде ықтимал тәуекелдер бар ма?</w:t>
            </w:r>
          </w:p>
          <w:p w14:paraId="1FE40F23" w14:textId="79FF4515" w:rsidR="00137C86" w:rsidRPr="005766F6" w:rsidRDefault="00DC2C92" w:rsidP="004E1A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66F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 w:rsidR="004E1AC1" w:rsidRPr="005766F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тапсырманы орындаудың бұзылуы, белгілі бір құқықтарды/ міндеттерді іске асырудың мүмкін емес, белгілі бір әрекеттерді жасау, және т.б.</w:t>
            </w:r>
            <w:r w:rsidRPr="005766F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.)</w:t>
            </w:r>
          </w:p>
        </w:tc>
      </w:tr>
      <w:tr w:rsidR="0024102F" w:rsidRPr="00E10869" w14:paraId="1BF42142" w14:textId="77777777" w:rsidTr="00F07261">
        <w:tc>
          <w:tcPr>
            <w:tcW w:w="426" w:type="dxa"/>
          </w:tcPr>
          <w:p w14:paraId="264900E1" w14:textId="77777777" w:rsidR="0024102F" w:rsidRPr="00025335" w:rsidRDefault="0024102F" w:rsidP="0024102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F967" w14:textId="77777777" w:rsidR="00E10869" w:rsidRPr="00E10869" w:rsidRDefault="00E10869" w:rsidP="00E1086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108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«Кәсіби және аудиторлық ұйымдардың есептілік тізбесін, нысандары мен ұсыну </w:t>
            </w:r>
            <w:proofErr w:type="spellStart"/>
            <w:r w:rsidRPr="00E108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кезеңдiлiгiн</w:t>
            </w:r>
            <w:proofErr w:type="spellEnd"/>
            <w:r w:rsidRPr="00E108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сондай-ақ аудиторлық ұйымның азаматтық-құқықтық жауапкершілігін сақтандыру жөніндегі ақпарат нысанын бекіту туралы» Қазақстан Республикасы Қаржы министрінің </w:t>
            </w:r>
          </w:p>
          <w:p w14:paraId="59B370AF" w14:textId="702D096D" w:rsidR="0024102F" w:rsidRPr="004814D2" w:rsidRDefault="00E10869" w:rsidP="00E1086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1086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2017 жылғы 19 қаңтардағы № 34 бұйрығына өзгерістер енгізу туралы»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8160" w14:textId="77777777" w:rsidR="00026139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ҚР ҚМ  </w:t>
            </w:r>
            <w:r w:rsidR="00026139" w:rsidRP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Бухгалтерлік есеп, аудит және бағалау әдіснамасы </w:t>
            </w:r>
            <w:r w:rsidR="00026139" w:rsidRP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департаменті </w:t>
            </w:r>
          </w:p>
          <w:p w14:paraId="08A1ED5C" w14:textId="77777777" w:rsidR="00F07261" w:rsidRDefault="00026139" w:rsidP="000261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Нақты сектор аудиті әдіснамасы басқармасы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ның 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бас сарапшысы </w:t>
            </w:r>
            <w:r w:rsidR="00F072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Мамасерипов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53F6C536" w14:textId="254781DE" w:rsidR="0024102F" w:rsidRPr="004814D2" w:rsidRDefault="00F07261" w:rsidP="000261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Бахт</w:t>
            </w:r>
            <w:r w:rsid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Саттибекович</w:t>
            </w:r>
            <w:proofErr w:type="spellEnd"/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.: 7</w:t>
            </w:r>
            <w:r w:rsid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8 70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00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02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</w:t>
            </w:r>
            <w:r w:rsidR="002410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8814" w14:textId="22FA6A09" w:rsidR="0024102F" w:rsidRPr="00E10869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5937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2026 жылғы </w:t>
            </w:r>
            <w:r w:rsidR="00F07261" w:rsidRPr="005937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мамыр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2A7A" w14:textId="19231D1D" w:rsidR="0024102F" w:rsidRPr="00F07261" w:rsidRDefault="00F07261" w:rsidP="000261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Жобаның мақсаты 2026 жылғы 15 наурызда республикалық референдумда қабылданған Қазақстан </w:t>
            </w:r>
            <w:r w:rsidRPr="00F0726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Республикасының Конституциясына сәйкес келтіру мақсатында әзірленді.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618A" w14:textId="077DE91F" w:rsidR="0024102F" w:rsidRPr="004814D2" w:rsidRDefault="00F07261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2026 жылғы 15 наурызда республикалық референдумда қабылданға</w:t>
            </w:r>
            <w:r w:rsidRPr="00F0726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н Қазақстан Республикасының Конституциясына сәйкес келтіру мақсатында әзірленді.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AF18" w14:textId="10435B17" w:rsidR="0024102F" w:rsidRPr="004814D2" w:rsidRDefault="00F07261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lastRenderedPageBreak/>
              <w:t>Жобаның мақсаты 2026 жылғы 15 наурызда республикалық референдумда қабылданған Қазақстан Республикасының Конституциясына сәйкес келтіру мақсатында әзірленді.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BE4" w14:textId="0D92F050" w:rsidR="0024102F" w:rsidRPr="004814D2" w:rsidRDefault="0024102F" w:rsidP="0024102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highlight w:val="white"/>
                <w:lang w:val="kk-KZ"/>
              </w:rPr>
              <w:t xml:space="preserve">Аталған Жоба Қазақстан Республикасы заңнамасының қолданыстағы нормаларын редакциялық </w:t>
            </w:r>
            <w:r w:rsidRPr="0024102F">
              <w:rPr>
                <w:rFonts w:ascii="Times New Roman" w:eastAsia="Times New Roman" w:hAnsi="Times New Roman" w:cs="Times New Roman"/>
                <w:color w:val="000000"/>
                <w:sz w:val="20"/>
                <w:highlight w:val="white"/>
                <w:lang w:val="kk-KZ"/>
              </w:rPr>
              <w:lastRenderedPageBreak/>
              <w:t xml:space="preserve">сипаттағы өзгерістерге сәйкес келтіру мақсатында әзірленді, осыған байланысты теріс әлеуметтік-экономикалық, құқықтық және өзге де </w:t>
            </w:r>
            <w:r w:rsidRPr="0024102F">
              <w:rPr>
                <w:rFonts w:ascii="Times New Roman" w:eastAsia="Times New Roman" w:hAnsi="Times New Roman" w:cs="Times New Roman"/>
                <w:b/>
                <w:color w:val="000000"/>
                <w:sz w:val="20"/>
                <w:highlight w:val="white"/>
                <w:lang w:val="kk-KZ"/>
              </w:rPr>
              <w:t>салдарлар күтілмейді.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F538" w14:textId="77777777" w:rsidR="0024102F" w:rsidRDefault="0024102F" w:rsidP="002410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Бар.</w:t>
            </w:r>
          </w:p>
          <w:p w14:paraId="122CE420" w14:textId="77777777" w:rsidR="00026139" w:rsidRDefault="00026139" w:rsidP="0024102F">
            <w:pPr>
              <w:spacing w:line="233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65B6414D" w14:textId="631EE642" w:rsidR="0024102F" w:rsidRPr="0047380F" w:rsidRDefault="0024102F" w:rsidP="0024102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7380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Жобаны орналастыруды кейінге қалдыру кезінде </w:t>
            </w:r>
            <w:r w:rsidRPr="0047380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қолданыстағы заңнамаға сәйкес келмеуі және құқықтық сараптама ескертулерін алуы мүмкін.</w:t>
            </w:r>
          </w:p>
        </w:tc>
      </w:tr>
    </w:tbl>
    <w:p w14:paraId="17437213" w14:textId="77777777" w:rsidR="00DC2C92" w:rsidRPr="00025335" w:rsidRDefault="00DC2C92" w:rsidP="0002533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</w:p>
    <w:sectPr w:rsidR="00DC2C92" w:rsidRPr="00025335" w:rsidSect="00F33F7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FAB1D4B"/>
    <w:multiLevelType w:val="hybridMultilevel"/>
    <w:tmpl w:val="042EAD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365"/>
    <w:rsid w:val="00025335"/>
    <w:rsid w:val="00026139"/>
    <w:rsid w:val="00035297"/>
    <w:rsid w:val="00060B45"/>
    <w:rsid w:val="00070436"/>
    <w:rsid w:val="000806ED"/>
    <w:rsid w:val="000A36B4"/>
    <w:rsid w:val="000C3A2E"/>
    <w:rsid w:val="000F30E1"/>
    <w:rsid w:val="000F6DA6"/>
    <w:rsid w:val="0011467A"/>
    <w:rsid w:val="001252BB"/>
    <w:rsid w:val="00137C86"/>
    <w:rsid w:val="00137D3C"/>
    <w:rsid w:val="00147ACF"/>
    <w:rsid w:val="00155BBC"/>
    <w:rsid w:val="001711CD"/>
    <w:rsid w:val="001805AE"/>
    <w:rsid w:val="00190112"/>
    <w:rsid w:val="001B3453"/>
    <w:rsid w:val="001C06B5"/>
    <w:rsid w:val="001F415B"/>
    <w:rsid w:val="001F43F0"/>
    <w:rsid w:val="00237535"/>
    <w:rsid w:val="0024102F"/>
    <w:rsid w:val="002442FB"/>
    <w:rsid w:val="002453BD"/>
    <w:rsid w:val="00247916"/>
    <w:rsid w:val="002B11C6"/>
    <w:rsid w:val="002B5D6D"/>
    <w:rsid w:val="002D7C94"/>
    <w:rsid w:val="00340B76"/>
    <w:rsid w:val="0035362D"/>
    <w:rsid w:val="003D4FB1"/>
    <w:rsid w:val="00433039"/>
    <w:rsid w:val="00473061"/>
    <w:rsid w:val="0047380F"/>
    <w:rsid w:val="004814D2"/>
    <w:rsid w:val="00485BD7"/>
    <w:rsid w:val="004A7A71"/>
    <w:rsid w:val="004B6E7D"/>
    <w:rsid w:val="004C0F23"/>
    <w:rsid w:val="004C16D3"/>
    <w:rsid w:val="004E1AC1"/>
    <w:rsid w:val="00522190"/>
    <w:rsid w:val="00523D8A"/>
    <w:rsid w:val="00550F02"/>
    <w:rsid w:val="00567A4F"/>
    <w:rsid w:val="005766F6"/>
    <w:rsid w:val="005805FA"/>
    <w:rsid w:val="0059375D"/>
    <w:rsid w:val="005F3BFB"/>
    <w:rsid w:val="0067006D"/>
    <w:rsid w:val="006D7A01"/>
    <w:rsid w:val="006E3749"/>
    <w:rsid w:val="00703E02"/>
    <w:rsid w:val="00710641"/>
    <w:rsid w:val="007135F0"/>
    <w:rsid w:val="00765989"/>
    <w:rsid w:val="007778DD"/>
    <w:rsid w:val="0079130F"/>
    <w:rsid w:val="007A33D2"/>
    <w:rsid w:val="007D0DA3"/>
    <w:rsid w:val="007D4654"/>
    <w:rsid w:val="007F0ADA"/>
    <w:rsid w:val="008729E8"/>
    <w:rsid w:val="00877676"/>
    <w:rsid w:val="008A2587"/>
    <w:rsid w:val="008C6BC4"/>
    <w:rsid w:val="008D141A"/>
    <w:rsid w:val="008E1B42"/>
    <w:rsid w:val="00906985"/>
    <w:rsid w:val="00920B39"/>
    <w:rsid w:val="00932161"/>
    <w:rsid w:val="009B35E3"/>
    <w:rsid w:val="00A133AB"/>
    <w:rsid w:val="00A54555"/>
    <w:rsid w:val="00A72E90"/>
    <w:rsid w:val="00A80AEC"/>
    <w:rsid w:val="00A9631F"/>
    <w:rsid w:val="00AC3541"/>
    <w:rsid w:val="00AD370F"/>
    <w:rsid w:val="00AD7E43"/>
    <w:rsid w:val="00AE44BC"/>
    <w:rsid w:val="00AE7AA1"/>
    <w:rsid w:val="00B007AD"/>
    <w:rsid w:val="00B00CC7"/>
    <w:rsid w:val="00B16F4C"/>
    <w:rsid w:val="00B30365"/>
    <w:rsid w:val="00B40E7A"/>
    <w:rsid w:val="00BB3CE0"/>
    <w:rsid w:val="00C70B2E"/>
    <w:rsid w:val="00CB43B6"/>
    <w:rsid w:val="00CC52B2"/>
    <w:rsid w:val="00D36713"/>
    <w:rsid w:val="00D42354"/>
    <w:rsid w:val="00D6508E"/>
    <w:rsid w:val="00DC2C92"/>
    <w:rsid w:val="00DE513D"/>
    <w:rsid w:val="00DF46C2"/>
    <w:rsid w:val="00E10869"/>
    <w:rsid w:val="00E712A6"/>
    <w:rsid w:val="00E7139F"/>
    <w:rsid w:val="00E92798"/>
    <w:rsid w:val="00E937A9"/>
    <w:rsid w:val="00EE2C87"/>
    <w:rsid w:val="00EE2DCC"/>
    <w:rsid w:val="00F07261"/>
    <w:rsid w:val="00F1396A"/>
    <w:rsid w:val="00F30DA8"/>
    <w:rsid w:val="00F33F7B"/>
    <w:rsid w:val="00F44F3D"/>
    <w:rsid w:val="00F6027E"/>
    <w:rsid w:val="00F60298"/>
    <w:rsid w:val="00F7469E"/>
    <w:rsid w:val="00F833E4"/>
    <w:rsid w:val="00F94608"/>
    <w:rsid w:val="00FE0F36"/>
    <w:rsid w:val="00FE27BD"/>
    <w:rsid w:val="00FE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  <w15:chartTrackingRefBased/>
  <w15:docId w15:val="{D02688FF-8744-4E40-ACAE-D580E0BF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35F0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0C3A2E"/>
  </w:style>
  <w:style w:type="paragraph" w:styleId="HTML">
    <w:name w:val="HTML Preformatted"/>
    <w:basedOn w:val="a"/>
    <w:link w:val="HTML0"/>
    <w:uiPriority w:val="99"/>
    <w:unhideWhenUsed/>
    <w:rsid w:val="000C3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3A2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35F0"/>
    <w:rPr>
      <w:rFonts w:ascii="Times New Roman" w:eastAsia="Times New Roman" w:hAnsi="Times New Roman" w:cs="Times New Roman"/>
      <w:lang w:val="en-US"/>
    </w:rPr>
  </w:style>
  <w:style w:type="paragraph" w:styleId="a5">
    <w:name w:val="No Spacing"/>
    <w:uiPriority w:val="1"/>
    <w:qFormat/>
    <w:rsid w:val="007135F0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39"/>
    <w:rsid w:val="000A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0A36B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A36B4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39"/>
    <w:rsid w:val="000A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1252BB"/>
    <w:rPr>
      <w:color w:val="0000FF"/>
      <w:u w:val="single"/>
    </w:rPr>
  </w:style>
  <w:style w:type="table" w:customStyle="1" w:styleId="3">
    <w:name w:val="Сетка таблицы3"/>
    <w:basedOn w:val="a1"/>
    <w:next w:val="a3"/>
    <w:uiPriority w:val="39"/>
    <w:rsid w:val="00710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a0"/>
    <w:rsid w:val="0079130F"/>
  </w:style>
  <w:style w:type="character" w:styleId="a7">
    <w:name w:val="Strong"/>
    <w:basedOn w:val="a0"/>
    <w:uiPriority w:val="22"/>
    <w:qFormat/>
    <w:rsid w:val="000253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FAD1E-9947-48EA-AF7E-CBE1B1DF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Көңлімқос Рахимбек Саятұлы</dc:creator>
  <cp:keywords/>
  <dc:description/>
  <cp:lastModifiedBy>Жанакулов Алихан Осербекович</cp:lastModifiedBy>
  <cp:revision>16</cp:revision>
  <dcterms:created xsi:type="dcterms:W3CDTF">2026-04-07T11:47:00Z</dcterms:created>
  <dcterms:modified xsi:type="dcterms:W3CDTF">2026-07-15T10:09:00Z</dcterms:modified>
</cp:coreProperties>
</file>